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3B17" w:rsidRDefault="005208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" behindDoc="1" locked="0" layoutInCell="1" allowOverlap="1">
            <wp:simplePos x="0" y="0"/>
            <wp:positionH relativeFrom="column">
              <wp:posOffset>4395470</wp:posOffset>
            </wp:positionH>
            <wp:positionV relativeFrom="paragraph">
              <wp:posOffset>-899795</wp:posOffset>
            </wp:positionV>
            <wp:extent cx="2164080" cy="1728470"/>
            <wp:effectExtent l="0" t="0" r="0" b="0"/>
            <wp:wrapNone/>
            <wp:docPr id="1" name="Picture" descr="C:\Users\Gerle\Desktop\VeniVidiVici\2013-2014\MUU\venividivici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C:\Users\Gerle\Desktop\VeniVidiVici\2013-2014\MUU\venividivici-logo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72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-327660</wp:posOffset>
            </wp:positionV>
            <wp:extent cx="4199255" cy="574040"/>
            <wp:effectExtent l="0" t="0" r="0" b="0"/>
            <wp:wrapNone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5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B17" w:rsidRDefault="00F73B17">
      <w:pPr>
        <w:rPr>
          <w:rFonts w:ascii="Times New Roman" w:hAnsi="Times New Roman" w:cs="Times New Roman"/>
          <w:b/>
          <w:sz w:val="24"/>
          <w:szCs w:val="24"/>
        </w:rPr>
      </w:pPr>
    </w:p>
    <w:p w:rsidR="00F73B17" w:rsidRDefault="00F73B17">
      <w:pPr>
        <w:widowControl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</w:p>
    <w:p w:rsidR="00F73B17" w:rsidRDefault="00F73B17">
      <w:pPr>
        <w:widowControl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</w:p>
    <w:p w:rsidR="00F73B17" w:rsidRDefault="005208A5">
      <w:pPr>
        <w:widowControl w:val="0"/>
        <w:spacing w:after="0" w:line="240" w:lineRule="auto"/>
        <w:ind w:right="-766"/>
        <w:rPr>
          <w:rFonts w:ascii="Times New Roman" w:eastAsiaTheme="minorEastAsia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VeniVidiVici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Õpilasvahetuse esindajale ______________________________</w:t>
      </w:r>
      <w:r>
        <w:rPr>
          <w:rFonts w:ascii="Times New Roman" w:eastAsiaTheme="minorEastAsia" w:hAnsi="Times New Roman" w:cs="Times New Roman"/>
          <w:i/>
          <w:iCs/>
          <w:sz w:val="24"/>
          <w:szCs w:val="24"/>
        </w:rPr>
        <w:t>(kellele)</w:t>
      </w:r>
    </w:p>
    <w:p w:rsidR="00F73B17" w:rsidRDefault="005208A5">
      <w:pPr>
        <w:widowControl w:val="0"/>
        <w:tabs>
          <w:tab w:val="left" w:pos="0"/>
        </w:tabs>
        <w:spacing w:after="0" w:line="240" w:lineRule="auto"/>
        <w:ind w:right="-766"/>
        <w:jc w:val="center"/>
        <w:rPr>
          <w:rFonts w:ascii="Times New Roman" w:eastAsiaTheme="minorEastAsia" w:hAnsi="Times New Roman" w:cs="Times New Roman"/>
          <w:i/>
          <w:iCs/>
          <w:sz w:val="24"/>
          <w:szCs w:val="24"/>
        </w:rPr>
      </w:pPr>
      <w:r>
        <w:rPr>
          <w:rFonts w:ascii="Times New Roman" w:eastAsiaTheme="minorEastAsia" w:hAnsi="Times New Roman" w:cs="Times New Roman"/>
          <w:i/>
          <w:iCs/>
          <w:sz w:val="24"/>
          <w:szCs w:val="24"/>
        </w:rPr>
        <w:tab/>
        <w:t> </w:t>
      </w:r>
    </w:p>
    <w:p w:rsidR="00F73B17" w:rsidRDefault="005208A5">
      <w:pPr>
        <w:widowControl w:val="0"/>
        <w:tabs>
          <w:tab w:val="left" w:pos="0"/>
        </w:tabs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i/>
          <w:iCs/>
          <w:sz w:val="24"/>
          <w:szCs w:val="24"/>
        </w:rPr>
        <w:tab/>
      </w:r>
    </w:p>
    <w:p w:rsidR="00F73B17" w:rsidRDefault="005208A5">
      <w:pPr>
        <w:widowControl w:val="0"/>
        <w:tabs>
          <w:tab w:val="left" w:pos="0"/>
        </w:tabs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F73B17" w:rsidRDefault="005208A5">
      <w:pPr>
        <w:widowControl w:val="0"/>
        <w:tabs>
          <w:tab w:val="left" w:pos="0"/>
        </w:tabs>
        <w:spacing w:after="0" w:line="240" w:lineRule="auto"/>
        <w:ind w:right="-766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</w:rPr>
        <w:t>AVALDUS</w:t>
      </w:r>
    </w:p>
    <w:p w:rsidR="00F73B17" w:rsidRDefault="00F73B17">
      <w:pPr>
        <w:widowControl w:val="0"/>
        <w:spacing w:after="0" w:line="240" w:lineRule="auto"/>
        <w:ind w:right="-766"/>
        <w:rPr>
          <w:rFonts w:ascii="Times New Roman" w:eastAsiaTheme="minorEastAsia" w:hAnsi="Times New Roman" w:cs="Times New Roman"/>
          <w:sz w:val="28"/>
          <w:szCs w:val="28"/>
        </w:rPr>
      </w:pPr>
    </w:p>
    <w:p w:rsidR="00F73B17" w:rsidRDefault="00F73B17">
      <w:pPr>
        <w:widowControl w:val="0"/>
        <w:spacing w:after="0" w:line="240" w:lineRule="auto"/>
        <w:ind w:right="-766"/>
        <w:rPr>
          <w:rFonts w:ascii="Times New Roman" w:eastAsiaTheme="minorEastAsia" w:hAnsi="Times New Roman" w:cs="Times New Roman"/>
          <w:sz w:val="28"/>
          <w:szCs w:val="28"/>
        </w:rPr>
      </w:pPr>
    </w:p>
    <w:p w:rsidR="00F73B17" w:rsidRDefault="00F73B17">
      <w:pPr>
        <w:widowControl w:val="0"/>
        <w:spacing w:after="0" w:line="240" w:lineRule="auto"/>
        <w:ind w:right="-766"/>
        <w:rPr>
          <w:rFonts w:ascii="Times New Roman" w:eastAsiaTheme="minorEastAsia" w:hAnsi="Times New Roman" w:cs="Times New Roman"/>
          <w:sz w:val="28"/>
          <w:szCs w:val="28"/>
        </w:rPr>
      </w:pPr>
    </w:p>
    <w:p w:rsidR="00F73B17" w:rsidRDefault="00F73B17">
      <w:pPr>
        <w:widowControl w:val="0"/>
        <w:spacing w:after="0" w:line="240" w:lineRule="auto"/>
        <w:ind w:right="-766"/>
        <w:rPr>
          <w:rFonts w:ascii="Times New Roman" w:eastAsiaTheme="minorEastAsia" w:hAnsi="Times New Roman" w:cs="Times New Roman"/>
          <w:sz w:val="28"/>
          <w:szCs w:val="28"/>
        </w:rPr>
      </w:pPr>
    </w:p>
    <w:p w:rsidR="00F73B17" w:rsidRDefault="005208A5">
      <w:pPr>
        <w:widowControl w:val="0"/>
        <w:spacing w:after="0" w:line="240" w:lineRule="auto"/>
        <w:ind w:right="-766"/>
      </w:pPr>
      <w:r>
        <w:rPr>
          <w:rFonts w:ascii="Times New Roman" w:eastAsiaTheme="minorEastAsia" w:hAnsi="Times New Roman" w:cs="Times New Roman"/>
          <w:sz w:val="24"/>
          <w:szCs w:val="24"/>
        </w:rPr>
        <w:t>Palun minu lapse ______________________________________ (</w:t>
      </w:r>
      <w:r>
        <w:rPr>
          <w:rFonts w:ascii="Times New Roman" w:eastAsiaTheme="minorEastAsia" w:hAnsi="Times New Roman" w:cs="Times New Roman"/>
          <w:i/>
          <w:iCs/>
          <w:sz w:val="24"/>
          <w:szCs w:val="24"/>
        </w:rPr>
        <w:t>nimi)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vahetusperioodi transpordikulutused kompenseerida bussipiletite alusel. </w:t>
      </w:r>
    </w:p>
    <w:p w:rsidR="00F73B17" w:rsidRDefault="005208A5">
      <w:pPr>
        <w:widowControl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F73B17" w:rsidRDefault="005208A5">
      <w:pPr>
        <w:widowControl w:val="0"/>
        <w:spacing w:after="0" w:line="240" w:lineRule="auto"/>
        <w:ind w:right="-766"/>
      </w:pP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Andmed ülekande sooritamiseks: </w:t>
      </w:r>
    </w:p>
    <w:p w:rsidR="00F73B17" w:rsidRDefault="005208A5">
      <w:pPr>
        <w:widowControl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Ees- ja perekonnanimi:</w:t>
      </w:r>
    </w:p>
    <w:p w:rsidR="00F73B17" w:rsidRDefault="005208A5">
      <w:pPr>
        <w:widowControl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Arvelduskonto number: </w:t>
      </w:r>
    </w:p>
    <w:p w:rsidR="00F73B17" w:rsidRDefault="005208A5">
      <w:pPr>
        <w:widowControl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Kompenseeritav summa: </w:t>
      </w:r>
    </w:p>
    <w:p w:rsidR="00F73B17" w:rsidRDefault="005208A5">
      <w:pPr>
        <w:widowControl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Kontakttelefon: </w:t>
      </w:r>
    </w:p>
    <w:p w:rsidR="00631A1F" w:rsidRDefault="00631A1F">
      <w:pPr>
        <w:widowControl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Marsruut: </w:t>
      </w:r>
      <w:bookmarkStart w:id="0" w:name="_GoBack"/>
      <w:bookmarkEnd w:id="0"/>
    </w:p>
    <w:p w:rsidR="00F73B17" w:rsidRDefault="00F73B17">
      <w:pPr>
        <w:widowControl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</w:p>
    <w:p w:rsidR="00F73B17" w:rsidRDefault="005208A5">
      <w:pPr>
        <w:widowControl w:val="0"/>
        <w:spacing w:after="0" w:line="360" w:lineRule="auto"/>
        <w:ind w:right="-766"/>
        <w:jc w:val="both"/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Alates 2016/2017 õppeaastast palume saata  avaldus ja kulutšekid elektroonselt (digitaalallkirjastatult või skaneeritult) aadressile </w:t>
      </w:r>
      <w:hyperlink r:id="rId8">
        <w:r>
          <w:rPr>
            <w:rStyle w:val="InternetLink"/>
            <w:rFonts w:ascii="Times New Roman" w:eastAsiaTheme="minorEastAsia" w:hAnsi="Times New Roman" w:cs="Times New Roman"/>
            <w:color w:val="0563C1"/>
            <w:sz w:val="24"/>
            <w:szCs w:val="24"/>
            <w:u w:color="0563C1"/>
          </w:rPr>
          <w:t>vvvopilasvahetus@gmail.com</w:t>
        </w:r>
      </w:hyperlink>
      <w:r>
        <w:rPr>
          <w:rFonts w:ascii="Times New Roman" w:eastAsiaTheme="minorEastAsia" w:hAnsi="Times New Roman" w:cs="Times New Roman"/>
          <w:sz w:val="24"/>
          <w:szCs w:val="24"/>
        </w:rPr>
        <w:t xml:space="preserve">.  </w:t>
      </w:r>
      <w:r>
        <w:rPr>
          <w:rFonts w:ascii="Times New Roman" w:eastAsiaTheme="minorEastAsia" w:hAnsi="Times New Roman" w:cs="Times New Roman"/>
          <w:sz w:val="24"/>
          <w:szCs w:val="24"/>
        </w:rPr>
        <w:br/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Pildistatud kulutšekid hüvitamisele ei kuulu! </w:t>
      </w:r>
    </w:p>
    <w:p w:rsidR="00F73B17" w:rsidRDefault="005208A5">
      <w:pPr>
        <w:widowControl w:val="0"/>
        <w:spacing w:after="0" w:line="240" w:lineRule="auto"/>
        <w:ind w:right="-766"/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  <w:br/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NB!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Sõidukompensatsioonide väljamaksmine toimub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  <w:t xml:space="preserve">kord kuus.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  <w:br/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Kompensatsiooni saamiseks on vajalik eelnevalt saata </w:t>
      </w:r>
      <w:proofErr w:type="spellStart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VeniVidiVici</w:t>
      </w:r>
      <w:proofErr w:type="spellEnd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Õ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pilasvahetuse koordinaatorile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  <w:t xml:space="preserve">allkirjastatud </w:t>
      </w:r>
      <w:proofErr w:type="spellStart"/>
      <w:r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  <w:t>õpilasvahetusleping</w:t>
      </w:r>
      <w:proofErr w:type="spellEnd"/>
      <w:r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  <w:t xml:space="preserve">. </w:t>
      </w:r>
    </w:p>
    <w:p w:rsidR="00F73B17" w:rsidRDefault="00F73B17">
      <w:pPr>
        <w:widowControl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</w:p>
    <w:p w:rsidR="00F73B17" w:rsidRDefault="00F73B17">
      <w:pPr>
        <w:widowControl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</w:p>
    <w:p w:rsidR="00F73B17" w:rsidRDefault="005208A5">
      <w:pPr>
        <w:widowControl w:val="0"/>
        <w:spacing w:after="0" w:line="240" w:lineRule="auto"/>
        <w:ind w:right="-766"/>
        <w:rPr>
          <w:rFonts w:ascii="Times New Roman" w:eastAsiaTheme="minorEastAsia" w:hAnsi="Times New Roman" w:cs="Times New Roman"/>
          <w:i/>
          <w:iCs/>
          <w:sz w:val="24"/>
          <w:szCs w:val="24"/>
        </w:rPr>
      </w:pPr>
      <w:r>
        <w:rPr>
          <w:rFonts w:ascii="Times New Roman" w:eastAsiaTheme="minorEastAsia" w:hAnsi="Times New Roman" w:cs="Times New Roman"/>
          <w:i/>
          <w:iCs/>
          <w:sz w:val="24"/>
          <w:szCs w:val="24"/>
        </w:rPr>
        <w:t>Esitaja nimi                                                Allkiri                                                   Kuupäev</w:t>
      </w:r>
    </w:p>
    <w:p w:rsidR="00F73B17" w:rsidRDefault="00F73B17">
      <w:pPr>
        <w:widowControl w:val="0"/>
        <w:spacing w:after="0" w:line="240" w:lineRule="auto"/>
        <w:ind w:right="-766"/>
        <w:rPr>
          <w:rFonts w:ascii="Times New Roman" w:eastAsiaTheme="minorEastAsia" w:hAnsi="Times New Roman" w:cs="Times New Roman"/>
          <w:i/>
          <w:iCs/>
          <w:sz w:val="24"/>
          <w:szCs w:val="24"/>
        </w:rPr>
      </w:pPr>
    </w:p>
    <w:p w:rsidR="00F73B17" w:rsidRDefault="005208A5">
      <w:pPr>
        <w:widowControl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…………………………….                      ………………………………..            </w:t>
      </w:r>
      <w:r>
        <w:rPr>
          <w:rFonts w:ascii="Times New Roman" w:eastAsiaTheme="minorEastAsia" w:hAnsi="Times New Roman" w:cs="Times New Roman"/>
          <w:sz w:val="24"/>
          <w:szCs w:val="24"/>
        </w:rPr>
        <w:t>……………</w:t>
      </w:r>
    </w:p>
    <w:p w:rsidR="00F73B17" w:rsidRDefault="005208A5">
      <w:pPr>
        <w:widowControl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p w:rsidR="00F73B17" w:rsidRDefault="00F73B17">
      <w:pPr>
        <w:widowControl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</w:p>
    <w:p w:rsidR="00F73B17" w:rsidRDefault="00F73B17">
      <w:pPr>
        <w:rPr>
          <w:rFonts w:ascii="Times New Roman" w:hAnsi="Times New Roman" w:cs="Times New Roman"/>
          <w:b/>
          <w:sz w:val="24"/>
          <w:szCs w:val="24"/>
        </w:rPr>
      </w:pPr>
    </w:p>
    <w:p w:rsidR="00F73B17" w:rsidRDefault="00F73B17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F73B17" w:rsidRDefault="00F73B17"/>
    <w:sectPr w:rsidR="00F73B17">
      <w:footerReference w:type="default" r:id="rId9"/>
      <w:pgSz w:w="11906" w:h="16838"/>
      <w:pgMar w:top="1417" w:right="1417" w:bottom="1417" w:left="1417" w:header="0" w:footer="708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08A5" w:rsidRDefault="005208A5">
      <w:pPr>
        <w:spacing w:after="0" w:line="240" w:lineRule="auto"/>
      </w:pPr>
      <w:r>
        <w:separator/>
      </w:r>
    </w:p>
  </w:endnote>
  <w:endnote w:type="continuationSeparator" w:id="0">
    <w:p w:rsidR="005208A5" w:rsidRDefault="00520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Mangal">
    <w:panose1 w:val="02040503050203030202"/>
    <w:charset w:val="01"/>
    <w:family w:val="roman"/>
    <w:pitch w:val="variable"/>
    <w:sig w:usb0="00002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3B17" w:rsidRDefault="005208A5">
    <w:pPr>
      <w:pStyle w:val="Jalus"/>
      <w:jc w:val="both"/>
      <w:rPr>
        <w:i/>
        <w:color w:val="808080"/>
        <w:sz w:val="20"/>
        <w:szCs w:val="20"/>
      </w:rPr>
    </w:pPr>
    <w:proofErr w:type="spellStart"/>
    <w:r>
      <w:rPr>
        <w:i/>
        <w:color w:val="808080"/>
        <w:sz w:val="20"/>
        <w:szCs w:val="20"/>
      </w:rPr>
      <w:t>VeniVidiVici</w:t>
    </w:r>
    <w:proofErr w:type="spellEnd"/>
    <w:r>
      <w:rPr>
        <w:i/>
        <w:color w:val="808080"/>
        <w:sz w:val="20"/>
        <w:szCs w:val="20"/>
      </w:rPr>
      <w:t xml:space="preserve"> Õpilasvahetuse kaubamärk on registreeritud ning kõik õigused kaitstud MTÜ </w:t>
    </w:r>
    <w:proofErr w:type="spellStart"/>
    <w:r>
      <w:rPr>
        <w:i/>
        <w:color w:val="808080"/>
        <w:sz w:val="20"/>
        <w:szCs w:val="20"/>
      </w:rPr>
      <w:t>VeniVidiVici</w:t>
    </w:r>
    <w:proofErr w:type="spellEnd"/>
    <w:r>
      <w:rPr>
        <w:i/>
        <w:color w:val="808080"/>
        <w:sz w:val="20"/>
        <w:szCs w:val="20"/>
      </w:rPr>
      <w:t xml:space="preserve"> poolt. Igasuguse kaitstud materjali ebaseaduslik paljundamine, kasutamine ja levitamine toob kaasa Kaubamärgiseaduses ettenähtud vastutuse.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08A5" w:rsidRDefault="005208A5">
      <w:pPr>
        <w:spacing w:after="0" w:line="240" w:lineRule="auto"/>
      </w:pPr>
      <w:r>
        <w:separator/>
      </w:r>
    </w:p>
  </w:footnote>
  <w:footnote w:type="continuationSeparator" w:id="0">
    <w:p w:rsidR="005208A5" w:rsidRDefault="005208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3B17"/>
    <w:rsid w:val="005208A5"/>
    <w:rsid w:val="00631A1F"/>
    <w:rsid w:val="00F73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67491"/>
  <w15:docId w15:val="{7F707734-8DB4-4CE5-A113-167EF868B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allaad">
    <w:name w:val="Normal"/>
    <w:qFormat/>
    <w:rsid w:val="00EE6ECA"/>
    <w:pPr>
      <w:suppressAutoHyphens/>
      <w:spacing w:after="160" w:line="256" w:lineRule="auto"/>
    </w:pPr>
    <w:rPr>
      <w:rFonts w:ascii="Cambria" w:eastAsiaTheme="minorHAnsi" w:hAnsi="Cambria" w:cs="Arial"/>
      <w:sz w:val="22"/>
      <w:szCs w:val="22"/>
      <w:lang w:val="et-EE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JalusMrk">
    <w:name w:val="Jalus Märk"/>
    <w:basedOn w:val="Liguvaikefont"/>
    <w:link w:val="Jalus"/>
    <w:uiPriority w:val="99"/>
    <w:rsid w:val="00EE6ECA"/>
    <w:rPr>
      <w:rFonts w:eastAsiaTheme="minorHAnsi"/>
      <w:sz w:val="22"/>
      <w:szCs w:val="22"/>
      <w:lang w:val="et-EE"/>
    </w:rPr>
  </w:style>
  <w:style w:type="character" w:customStyle="1" w:styleId="InternetLink">
    <w:name w:val="Internet Link"/>
    <w:uiPriority w:val="99"/>
    <w:unhideWhenUsed/>
    <w:rsid w:val="00EE6ECA"/>
    <w:rPr>
      <w:color w:val="0000FF"/>
      <w:u w:val="single"/>
      <w:lang/>
    </w:rPr>
  </w:style>
  <w:style w:type="character" w:customStyle="1" w:styleId="PisMrk">
    <w:name w:val="Päis Märk"/>
    <w:basedOn w:val="Liguvaikefont"/>
    <w:link w:val="Pis"/>
    <w:uiPriority w:val="99"/>
    <w:rsid w:val="00883853"/>
    <w:rPr>
      <w:rFonts w:eastAsiaTheme="minorHAnsi"/>
      <w:sz w:val="22"/>
      <w:szCs w:val="22"/>
      <w:lang w:val="et-EE"/>
    </w:rPr>
  </w:style>
  <w:style w:type="paragraph" w:customStyle="1" w:styleId="Heading">
    <w:name w:val="Heading"/>
    <w:basedOn w:val="Normaallaa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Normaallaad"/>
    <w:pPr>
      <w:spacing w:after="140" w:line="288" w:lineRule="auto"/>
    </w:pPr>
  </w:style>
  <w:style w:type="paragraph" w:styleId="Loend">
    <w:name w:val="List"/>
    <w:basedOn w:val="TextBody"/>
    <w:rPr>
      <w:rFonts w:cs="Mangal"/>
    </w:rPr>
  </w:style>
  <w:style w:type="paragraph" w:styleId="Pealdis">
    <w:name w:val="caption"/>
    <w:basedOn w:val="Normaallaa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allaad"/>
    <w:pPr>
      <w:suppressLineNumbers/>
    </w:pPr>
    <w:rPr>
      <w:rFonts w:cs="Mangal"/>
    </w:rPr>
  </w:style>
  <w:style w:type="paragraph" w:styleId="Loendilik">
    <w:name w:val="List Paragraph"/>
    <w:basedOn w:val="Normaallaad"/>
    <w:uiPriority w:val="34"/>
    <w:qFormat/>
    <w:rsid w:val="00EE6ECA"/>
    <w:pPr>
      <w:ind w:left="720"/>
      <w:contextualSpacing/>
    </w:pPr>
  </w:style>
  <w:style w:type="paragraph" w:styleId="Jalus">
    <w:name w:val="footer"/>
    <w:basedOn w:val="Normaallaad"/>
    <w:link w:val="JalusMrk"/>
    <w:uiPriority w:val="99"/>
    <w:unhideWhenUsed/>
    <w:rsid w:val="00EE6ECA"/>
    <w:pPr>
      <w:tabs>
        <w:tab w:val="center" w:pos="4536"/>
        <w:tab w:val="right" w:pos="9072"/>
      </w:tabs>
      <w:spacing w:after="0" w:line="240" w:lineRule="auto"/>
    </w:pPr>
  </w:style>
  <w:style w:type="paragraph" w:styleId="Pis">
    <w:name w:val="header"/>
    <w:basedOn w:val="Normaallaad"/>
    <w:link w:val="PisMrk"/>
    <w:uiPriority w:val="99"/>
    <w:unhideWhenUsed/>
    <w:rsid w:val="00883853"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vvopilasvahetus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153</Words>
  <Characters>890</Characters>
  <Application>Microsoft Office Word</Application>
  <DocSecurity>0</DocSecurity>
  <Lines>7</Lines>
  <Paragraphs>2</Paragraphs>
  <ScaleCrop>false</ScaleCrop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Gerle Trifanov</dc:creator>
  <cp:lastModifiedBy>Veni Vidi Vici Estonia</cp:lastModifiedBy>
  <cp:revision>5</cp:revision>
  <dcterms:created xsi:type="dcterms:W3CDTF">2016-09-03T20:11:00Z</dcterms:created>
  <dcterms:modified xsi:type="dcterms:W3CDTF">2018-03-21T16:43:00Z</dcterms:modified>
  <dc:language>et-EE</dc:language>
</cp:coreProperties>
</file>