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tif" ContentType="image/tif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4395470</wp:posOffset>
            </wp:positionH>
            <wp:positionV relativeFrom="paragraph">
              <wp:posOffset>-899795</wp:posOffset>
            </wp:positionV>
            <wp:extent cx="2164080" cy="1728470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-163195</wp:posOffset>
            </wp:positionH>
            <wp:positionV relativeFrom="paragraph">
              <wp:posOffset>-327660</wp:posOffset>
            </wp:positionV>
            <wp:extent cx="4199255" cy="57404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Cambria" w:cs="Times New Roman" w:eastAsiaTheme="minorHAnsi"/>
          <w:lang w:val="et-EE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i/>
          <w:sz w:val="24"/>
          <w:i/>
          <w:szCs w:val="24"/>
          <w:iCs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>VeniVidiVici Õpilasvahetuse esindajale ______________________________</w:t>
      </w: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>(kellele)</w:t>
      </w:r>
      <w:r/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right="-766" w:hanging="0"/>
        <w:jc w:val="center"/>
        <w:rPr>
          <w:sz w:val="24"/>
          <w:i/>
          <w:sz w:val="24"/>
          <w:i/>
          <w:szCs w:val="24"/>
          <w:iCs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ab/>
        <w:t> </w:t>
      </w:r>
      <w:r/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ab/>
      </w:r>
      <w:r/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ab/>
      </w:r>
      <w:r/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right="-766" w:hanging="0"/>
        <w:rPr>
          <w:sz w:val="28"/>
          <w:b/>
          <w:sz w:val="28"/>
          <w:b/>
          <w:szCs w:val="28"/>
          <w:bCs/>
          <w:rFonts w:ascii="Times New Roman" w:hAnsi="Times New Roman" w:eastAsia="ＭＳ 明朝" w:cs="Times New Roman" w:eastAsiaTheme="minorEastAsia"/>
        </w:rPr>
      </w:pPr>
      <w:bookmarkStart w:id="0" w:name="_GoBack"/>
      <w:bookmarkEnd w:id="0"/>
      <w:r>
        <w:rPr>
          <w:rFonts w:eastAsia="ＭＳ 明朝" w:cs="Times New Roman" w:ascii="Times New Roman" w:hAnsi="Times New Roman" w:eastAsiaTheme="minorEastAsia"/>
          <w:b/>
          <w:bCs/>
          <w:sz w:val="28"/>
          <w:szCs w:val="28"/>
        </w:rPr>
        <w:t>AVALDUS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8"/>
          <w:sz w:val="28"/>
          <w:szCs w:val="28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8"/>
          <w:szCs w:val="28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8"/>
          <w:sz w:val="28"/>
          <w:szCs w:val="28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8"/>
          <w:szCs w:val="28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8"/>
          <w:sz w:val="28"/>
          <w:szCs w:val="28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8"/>
          <w:szCs w:val="28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8"/>
          <w:sz w:val="28"/>
          <w:szCs w:val="28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8"/>
          <w:szCs w:val="28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>Palun minu lapse ______________________________________ (</w:t>
      </w: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>nimi)</w:t>
      </w: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 vahetusperioodi transpordikulutused kompenseerida bussipiletite alusel.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ab/>
        <w:tab/>
      </w:r>
      <w:r/>
    </w:p>
    <w:p>
      <w:pPr>
        <w:pStyle w:val="Normal"/>
        <w:widowControl w:val="false"/>
        <w:spacing w:lineRule="auto" w:line="240" w:before="0" w:after="0"/>
        <w:ind w:right="-766" w:hanging="0"/>
      </w:pPr>
      <w:r>
        <w:rPr>
          <w:rFonts w:eastAsia="ＭＳ 明朝" w:cs="Times New Roman" w:ascii="Times New Roman" w:hAnsi="Times New Roman" w:eastAsiaTheme="minorEastAsia"/>
          <w:sz w:val="24"/>
          <w:szCs w:val="24"/>
          <w:u w:val="single"/>
        </w:rPr>
        <w:t xml:space="preserve">Andmed ülekande sooritamiseks: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>Ees- ja perekonnanimi: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Arvelduskonto number: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Kompenseeritav summa: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Kontakttelefon: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360" w:before="0" w:after="0"/>
        <w:ind w:right="-766" w:hanging="0"/>
        <w:jc w:val="both"/>
      </w:pPr>
      <w:r>
        <w:rPr>
          <w:rFonts w:eastAsia="ＭＳ 明朝" w:cs="Times New Roman" w:ascii="Times New Roman" w:hAnsi="Times New Roman" w:eastAsiaTheme="minorEastAsia"/>
          <w:b w:val="false"/>
          <w:bCs w:val="false"/>
          <w:sz w:val="24"/>
          <w:szCs w:val="24"/>
        </w:rPr>
        <w:t xml:space="preserve">Alates 2016/2017 õppeaastast palume saata  avaldus ja kulutšekid elektroonselt (digitaalallkirjastatult või skaneeritult) aadressile </w:t>
      </w:r>
      <w:hyperlink r:id="rId4">
        <w:r>
          <w:rPr>
            <w:rStyle w:val="InternetLink"/>
            <w:rFonts w:eastAsia="ＭＳ 明朝" w:cs="Times New Roman" w:ascii="Times New Roman" w:hAnsi="Times New Roman" w:eastAsiaTheme="minorEastAsia"/>
            <w:b w:val="false"/>
            <w:bCs w:val="false"/>
            <w:color w:val="0563C1"/>
            <w:sz w:val="24"/>
            <w:szCs w:val="24"/>
            <w:u w:val="single" w:color="0563C1"/>
          </w:rPr>
          <w:t>vvvopilasvahetus@gmail.com</w:t>
        </w:r>
      </w:hyperlink>
      <w:r>
        <w:rPr>
          <w:rFonts w:eastAsia="ＭＳ 明朝" w:cs="Times New Roman" w:ascii="Times New Roman" w:hAnsi="Times New Roman" w:eastAsiaTheme="minorEastAsia"/>
          <w:b w:val="false"/>
          <w:bCs w:val="false"/>
          <w:sz w:val="24"/>
          <w:szCs w:val="24"/>
        </w:rPr>
        <w:t xml:space="preserve">. </w:t>
      </w:r>
      <w:r>
        <w:rPr>
          <w:rFonts w:eastAsia="ＭＳ 明朝" w:cs="Times New Roman" w:ascii="Times New Roman" w:hAnsi="Times New Roman" w:eastAsiaTheme="minorEastAsia"/>
          <w:b w:val="false"/>
          <w:bCs w:val="false"/>
          <w:sz w:val="24"/>
          <w:szCs w:val="24"/>
        </w:rPr>
        <w:t xml:space="preserve"> </w:t>
        <w:br/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none"/>
        </w:rPr>
        <w:t xml:space="preserve">Pildistatud kulutšekid hüvitamisele ei kuulu! </w:t>
      </w:r>
      <w:r/>
    </w:p>
    <w:p>
      <w:pPr>
        <w:pStyle w:val="Normal"/>
        <w:widowControl w:val="false"/>
        <w:spacing w:lineRule="auto" w:line="240" w:before="0" w:after="0"/>
        <w:ind w:right="-766" w:hanging="0"/>
      </w:pP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single"/>
        </w:rPr>
        <w:br/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none"/>
        </w:rPr>
        <w:t xml:space="preserve">NB! </w:t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</w:rPr>
        <w:t xml:space="preserve">Sõidukompensatsioonide väljamaksmine toimub </w:t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single"/>
        </w:rPr>
        <w:t xml:space="preserve">kord kuus. </w:t>
        <w:br/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</w:rPr>
        <w:t xml:space="preserve">Kompensatsiooni saamiseks on vajalik eelnevalt saata VeniVidiVici Õpilasvahetuse koordinaatorile </w:t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single"/>
        </w:rPr>
        <w:t xml:space="preserve">allkirjastatud õpilasvahetusleping.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i/>
          <w:sz w:val="24"/>
          <w:i/>
          <w:szCs w:val="24"/>
          <w:iCs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>Esitaja nimi                                                Allkiri                                                   Kuupäev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i/>
          <w:sz w:val="24"/>
          <w:i/>
          <w:szCs w:val="24"/>
          <w:iCs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i/>
          <w:iCs/>
          <w:sz w:val="24"/>
          <w:szCs w:val="24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>……………………………</w:t>
      </w:r>
      <w:r>
        <w:rPr>
          <w:rFonts w:eastAsia="ＭＳ 明朝" w:cs="Times New Roman" w:ascii="Times New Roman" w:hAnsi="Times New Roman" w:eastAsiaTheme="minorEastAsia"/>
          <w:sz w:val="24"/>
          <w:szCs w:val="24"/>
        </w:rPr>
        <w:t>.                      ………………………………..            ……………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 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lang w:val="et-EE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Cambria" w:cs="Times New Roman" w:eastAsiaTheme="minorHAnsi"/>
          <w:lang w:val="et-EE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ind w:left="360" w:hanging="0"/>
        <w:rPr>
          <w:sz w:val="24"/>
          <w:i/>
          <w:sz w:val="24"/>
          <w:i/>
          <w:szCs w:val="24"/>
          <w:rFonts w:ascii="Times New Roman" w:hAnsi="Times New Roman" w:eastAsia="Cambria" w:cs="Times New Roman" w:eastAsiaTheme="minorHAnsi"/>
          <w:lang w:val="et-EE"/>
        </w:rPr>
      </w:pPr>
      <w:r>
        <w:rPr>
          <w:rFonts w:cs="Times New Roman" w:ascii="Times New Roman" w:hAnsi="Times New Roman"/>
          <w:i/>
          <w:sz w:val="24"/>
          <w:szCs w:val="24"/>
        </w:rPr>
      </w:r>
      <w:r/>
    </w:p>
    <w:p>
      <w:pPr>
        <w:pStyle w:val="Normal"/>
        <w:widowControl/>
        <w:bidi w:val="0"/>
        <w:spacing w:lineRule="auto" w:line="256" w:before="0" w:after="160"/>
        <w:jc w:val="left"/>
      </w:pPr>
      <w:r>
        <w:rPr/>
      </w:r>
      <w:r/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sz w:val="20"/>
        <w:i/>
        <w:sz w:val="20"/>
        <w:i/>
        <w:szCs w:val="20"/>
        <w:color w:val="808080"/>
      </w:rPr>
    </w:pPr>
    <w:r>
      <w:rPr>
        <w:i/>
        <w:color w:val="808080"/>
        <w:sz w:val="20"/>
        <w:szCs w:val="20"/>
      </w:rPr>
      <w:t xml:space="preserve">VeniVidiVici Õpilasvahetuse kaubamärk on registreeritud ning kõik õigused kaitstud MTÜ VeniVidiVici poolt. Igasuguse kaitstud materjali ebaseaduslik paljundamine, kasutamine ja levitamine toob kaasa Kaubamärgiseaduses ettenähtud vastutuse.   </w:t>
    </w:r>
    <w:r/>
  </w:p>
</w:ftr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Arial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count="38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</w:latentStyles>
  <w:style w:type="paragraph" w:styleId="Normal" w:default="1">
    <w:name w:val="Normal"/>
    <w:qFormat/>
    <w:rsid w:val="00ee6eca"/>
    <w:pPr>
      <w:widowControl/>
      <w:suppressAutoHyphens w:val="true"/>
      <w:bidi w:val="0"/>
      <w:spacing w:lineRule="auto" w:line="256" w:before="0" w:after="160"/>
      <w:jc w:val="left"/>
    </w:pPr>
    <w:rPr>
      <w:rFonts w:eastAsia="Cambria" w:eastAsiaTheme="minorHAnsi" w:ascii="Cambria" w:hAnsi="Cambria" w:cs="Arial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erChar" w:customStyle="1">
    <w:name w:val="Footer Char"/>
    <w:basedOn w:val="DefaultParagraphFont"/>
    <w:link w:val="Footer"/>
    <w:uiPriority w:val="99"/>
    <w:rsid w:val="00ee6eca"/>
    <w:rPr>
      <w:rFonts w:eastAsia="Cambria" w:eastAsiaTheme="minorHAnsi"/>
      <w:sz w:val="22"/>
      <w:szCs w:val="22"/>
      <w:lang w:val="et-EE"/>
    </w:rPr>
  </w:style>
  <w:style w:type="character" w:styleId="InternetLink">
    <w:name w:val="Internet Link"/>
    <w:uiPriority w:val="99"/>
    <w:unhideWhenUsed/>
    <w:rsid w:val="00ee6eca"/>
    <w:rPr>
      <w:color w:val="0000FF"/>
      <w:u w:val="single"/>
      <w:lang w:val="zxx" w:eastAsia="zxx" w:bidi="zxx"/>
    </w:rPr>
  </w:style>
  <w:style w:type="character" w:styleId="HeaderChar" w:customStyle="1">
    <w:name w:val="Header Char"/>
    <w:basedOn w:val="DefaultParagraphFont"/>
    <w:link w:val="Header"/>
    <w:uiPriority w:val="99"/>
    <w:rsid w:val="00883853"/>
    <w:rPr>
      <w:rFonts w:eastAsia="Cambria" w:eastAsiaTheme="minorHAnsi"/>
      <w:sz w:val="22"/>
      <w:szCs w:val="22"/>
      <w:lang w:val="et-E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6eca"/>
    <w:pPr>
      <w:spacing w:before="0" w:after="160"/>
      <w:ind w:left="720" w:hanging="0"/>
      <w:contextualSpacing/>
    </w:pPr>
    <w:rPr/>
  </w:style>
  <w:style w:type="paragraph" w:styleId="Footer">
    <w:name w:val="Footer"/>
    <w:basedOn w:val="Normal"/>
    <w:link w:val="FooterChar"/>
    <w:uiPriority w:val="99"/>
    <w:unhideWhenUsed/>
    <w:rsid w:val="00ee6e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HeaderChar"/>
    <w:uiPriority w:val="99"/>
    <w:unhideWhenUsed/>
    <w:rsid w:val="0088385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tif"/><Relationship Id="rId4" Type="http://schemas.openxmlformats.org/officeDocument/2006/relationships/hyperlink" Target="mailto:vvvopilasvahetus@gmail.com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LibreOffice/4.3.0.4$Windows_x86 LibreOffice_project/62ad5818884a2fc2e5780dd45466868d41009ec0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2016-09-03T20:11:00Z</dcterms:created>
  <dc:creator>Gerle Trifanov</dc:creator>
  <dc:language>et-EE</dc:language>
  <dcterms:modified xsi:type="dcterms:W3CDTF">2017-08-15T10:23:44Z</dcterms:modified>
  <cp:revision>4</cp:revision>
</cp:coreProperties>
</file>